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30727A" w:rsidRPr="001A2E71" w:rsidTr="00A0190C">
        <w:trPr>
          <w:cantSplit/>
        </w:trPr>
        <w:tc>
          <w:tcPr>
            <w:tcW w:w="7939" w:type="dxa"/>
          </w:tcPr>
          <w:p w:rsidR="0030727A" w:rsidRPr="001A2E71" w:rsidRDefault="0030727A" w:rsidP="00780955">
            <w:pPr>
              <w:ind w:left="-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NOTIFICATION</w:t>
            </w:r>
            <w:r w:rsidR="0078095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OF INTENTION TO INSTALL HEATING APPLIANCE</w:t>
            </w:r>
            <w:r w:rsidR="00B5548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*</w:t>
            </w:r>
            <w:r w:rsidR="00780955" w:rsidRPr="001A2E71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0727A" w:rsidRPr="001A2E71" w:rsidRDefault="0030727A" w:rsidP="001A2E71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1A2E71">
              <w:rPr>
                <w:rFonts w:ascii="Arial" w:hAnsi="Arial" w:cs="Arial"/>
                <w:b/>
                <w:lang w:eastAsia="en-US"/>
              </w:rPr>
              <w:t xml:space="preserve">Regulation </w:t>
            </w:r>
            <w:r w:rsidR="00E83A3D"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30727A" w:rsidRPr="001A2E71" w:rsidTr="00A0190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30727A" w:rsidRPr="001A2E71" w:rsidRDefault="001A2E71" w:rsidP="00B55485">
      <w:pPr>
        <w:spacing w:before="60" w:after="60"/>
        <w:ind w:left="-284"/>
        <w:rPr>
          <w:rFonts w:ascii="Arial" w:hAnsi="Arial" w:cs="Arial"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7A" w:rsidRDefault="0030727A" w:rsidP="0030727A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30727A" w:rsidRDefault="0030727A" w:rsidP="0030727A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55485" w:rsidRPr="001A2E71">
        <w:rPr>
          <w:rFonts w:ascii="Arial" w:hAnsi="Arial" w:cs="Arial"/>
          <w:sz w:val="16"/>
          <w:szCs w:val="20"/>
          <w:lang w:eastAsia="en-US"/>
        </w:rPr>
        <w:t>(* A stove, heater or similar appliance that burns oil or solid fuel)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ind w:left="-142" w:right="56" w:firstLine="142"/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417"/>
        <w:gridCol w:w="2127"/>
        <w:gridCol w:w="3260"/>
      </w:tblGrid>
      <w:tr w:rsidR="0030727A" w:rsidRPr="001A2E71" w:rsidTr="00A0190C"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E83A3D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bookmarkStart w:id="0" w:name="_GoBack"/>
            <w:bookmarkEnd w:id="0"/>
            <w:r w:rsidR="0030727A" w:rsidRPr="001A2E7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(address of proposed installation)</w:t>
            </w: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p w:rsidR="0030727A" w:rsidRPr="001A2E71" w:rsidRDefault="0030727A" w:rsidP="0030727A">
      <w:pPr>
        <w:ind w:left="3119" w:right="56"/>
        <w:rPr>
          <w:rFonts w:ascii="Arial" w:hAnsi="Arial" w:cs="Arial"/>
          <w:sz w:val="8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 xml:space="preserve">      (X the applicable box.)</w:t>
      </w:r>
    </w:p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new</w:t>
            </w: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second-hand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replacement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freestanding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built-in</w:t>
            </w:r>
            <w:r w:rsidRPr="001A2E71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18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iCs/>
                <w:sz w:val="16"/>
                <w:szCs w:val="20"/>
                <w:lang w:eastAsia="en-US"/>
              </w:rPr>
              <w:t>flue only</w:t>
            </w:r>
            <w:r w:rsidRPr="001A2E71">
              <w:rPr>
                <w:rFonts w:ascii="Arial" w:hAnsi="Arial" w:cs="Arial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p w:rsidR="0030727A" w:rsidRPr="001A2E71" w:rsidRDefault="0030727A" w:rsidP="0030727A">
      <w:pPr>
        <w:ind w:left="3119" w:right="556"/>
        <w:jc w:val="right"/>
        <w:rPr>
          <w:rFonts w:ascii="Arial" w:hAnsi="Arial" w:cs="Arial"/>
          <w:sz w:val="8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>(X the applicable box.)</w:t>
      </w:r>
    </w:p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1A2E71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1A2E71" w:rsidTr="00A0190C">
        <w:trPr>
          <w:cantSplit/>
        </w:trPr>
        <w:tc>
          <w:tcPr>
            <w:tcW w:w="6380" w:type="dxa"/>
          </w:tcPr>
          <w:p w:rsidR="0030727A" w:rsidRPr="001A2E71" w:rsidRDefault="0030727A" w:rsidP="0030727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Cs w:val="20"/>
                <w:lang w:eastAsia="en-US"/>
              </w:rPr>
              <w:t>Notification details:</w:t>
            </w:r>
          </w:p>
        </w:tc>
        <w:tc>
          <w:tcPr>
            <w:tcW w:w="3260" w:type="dxa"/>
            <w:shd w:val="pct20" w:color="auto" w:fill="auto"/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276"/>
        <w:gridCol w:w="709"/>
      </w:tblGrid>
      <w:tr w:rsidR="0030727A" w:rsidRPr="001A2E71" w:rsidTr="00A0190C">
        <w:tc>
          <w:tcPr>
            <w:tcW w:w="76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This heating appliance is intended to be installed at the above address on: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0727A" w:rsidRPr="001A2E71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 w:val="16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bCs/>
                <w:sz w:val="16"/>
                <w:szCs w:val="20"/>
                <w:lang w:eastAsia="en-US"/>
              </w:rPr>
              <w:t>Date:</w:t>
            </w:r>
          </w:p>
        </w:tc>
      </w:tr>
    </w:tbl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  <w:szCs w:val="20"/>
          <w:lang w:eastAsia="en-US"/>
        </w:rPr>
      </w:pPr>
    </w:p>
    <w:p w:rsidR="0030727A" w:rsidRPr="003711A7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/>
          <w:bCs/>
          <w:sz w:val="20"/>
          <w:szCs w:val="20"/>
          <w:lang w:eastAsia="en-US"/>
        </w:rPr>
      </w:pPr>
      <w:r w:rsidRPr="003711A7">
        <w:rPr>
          <w:rFonts w:ascii="Arial" w:hAnsi="Arial" w:cs="Arial"/>
          <w:b/>
          <w:bCs/>
          <w:sz w:val="20"/>
          <w:szCs w:val="20"/>
          <w:lang w:eastAsia="en-US"/>
        </w:rPr>
        <w:t xml:space="preserve">Note: </w:t>
      </w:r>
      <w:r w:rsidR="003711A7" w:rsidRPr="003711A7">
        <w:rPr>
          <w:rFonts w:ascii="Arial" w:hAnsi="Arial" w:cs="Arial"/>
          <w:b/>
          <w:bCs/>
          <w:sz w:val="20"/>
          <w:szCs w:val="20"/>
          <w:lang w:eastAsia="en-US"/>
        </w:rPr>
        <w:t>this</w:t>
      </w:r>
      <w:r w:rsidRPr="003711A7">
        <w:rPr>
          <w:rFonts w:ascii="Arial" w:hAnsi="Arial" w:cs="Arial"/>
          <w:b/>
          <w:bCs/>
          <w:sz w:val="20"/>
          <w:szCs w:val="20"/>
          <w:lang w:eastAsia="en-US"/>
        </w:rPr>
        <w:t xml:space="preserve"> notification </w:t>
      </w:r>
      <w:r w:rsidR="003711A7" w:rsidRPr="003711A7">
        <w:rPr>
          <w:rFonts w:ascii="Arial" w:hAnsi="Arial" w:cs="Arial"/>
          <w:b/>
          <w:sz w:val="20"/>
          <w:szCs w:val="20"/>
        </w:rPr>
        <w:t xml:space="preserve">must be supplied to the Permit Authority </w:t>
      </w:r>
      <w:r w:rsidR="003711A7">
        <w:rPr>
          <w:rFonts w:ascii="Arial" w:hAnsi="Arial" w:cs="Arial"/>
          <w:b/>
          <w:sz w:val="20"/>
          <w:szCs w:val="20"/>
        </w:rPr>
        <w:t>2</w:t>
      </w:r>
      <w:r w:rsidR="003711A7" w:rsidRPr="003711A7">
        <w:rPr>
          <w:rFonts w:ascii="Arial" w:hAnsi="Arial" w:cs="Arial"/>
          <w:b/>
          <w:sz w:val="20"/>
          <w:szCs w:val="20"/>
        </w:rPr>
        <w:t xml:space="preserve"> days </w:t>
      </w:r>
      <w:r w:rsidR="003711A7">
        <w:rPr>
          <w:rFonts w:ascii="Arial" w:hAnsi="Arial" w:cs="Arial"/>
          <w:b/>
          <w:sz w:val="20"/>
          <w:szCs w:val="20"/>
        </w:rPr>
        <w:t xml:space="preserve">prior to </w:t>
      </w:r>
      <w:r w:rsidR="003711A7" w:rsidRPr="003711A7">
        <w:rPr>
          <w:rFonts w:ascii="Arial" w:hAnsi="Arial" w:cs="Arial"/>
          <w:b/>
          <w:sz w:val="20"/>
          <w:szCs w:val="20"/>
        </w:rPr>
        <w:t>installation.</w:t>
      </w: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Arial" w:hAnsi="Arial" w:cs="Arial"/>
          <w:bCs/>
          <w:sz w:val="20"/>
          <w:szCs w:val="20"/>
          <w:lang w:eastAsia="en-US"/>
        </w:rPr>
      </w:pPr>
    </w:p>
    <w:p w:rsidR="0030727A" w:rsidRPr="001A2E71" w:rsidRDefault="0030727A" w:rsidP="0030727A">
      <w:pPr>
        <w:tabs>
          <w:tab w:val="left" w:pos="2977"/>
          <w:tab w:val="left" w:pos="6379"/>
          <w:tab w:val="left" w:pos="8505"/>
        </w:tabs>
        <w:rPr>
          <w:rFonts w:ascii="Arial" w:hAnsi="Arial" w:cs="Arial"/>
          <w:i/>
          <w:iCs/>
          <w:sz w:val="16"/>
          <w:szCs w:val="20"/>
          <w:lang w:eastAsia="en-US"/>
        </w:rPr>
      </w:pPr>
      <w:r w:rsidRPr="001A2E71">
        <w:rPr>
          <w:rFonts w:ascii="Arial" w:hAnsi="Arial" w:cs="Arial"/>
          <w:i/>
          <w:iCs/>
          <w:sz w:val="12"/>
          <w:szCs w:val="20"/>
          <w:lang w:eastAsia="en-US"/>
        </w:rPr>
        <w:t>(Delete one not applicable)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>Name: [print]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Pr="001A2E71">
        <w:rPr>
          <w:rFonts w:ascii="Arial" w:hAnsi="Arial" w:cs="Arial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30727A" w:rsidRPr="001A2E71" w:rsidTr="00A0190C">
        <w:trPr>
          <w:cantSplit/>
          <w:trHeight w:val="533"/>
        </w:trPr>
        <w:tc>
          <w:tcPr>
            <w:tcW w:w="1702" w:type="dxa"/>
          </w:tcPr>
          <w:p w:rsidR="0030727A" w:rsidRPr="001A2E71" w:rsidRDefault="0030727A" w:rsidP="00307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2E71">
              <w:rPr>
                <w:rFonts w:ascii="Arial" w:hAnsi="Arial" w:cs="Arial"/>
                <w:sz w:val="20"/>
                <w:szCs w:val="20"/>
                <w:lang w:eastAsia="en-US"/>
              </w:rPr>
              <w:t>Owner/Installer:</w:t>
            </w:r>
          </w:p>
          <w:p w:rsidR="0030727A" w:rsidRPr="001A2E71" w:rsidRDefault="0030727A" w:rsidP="0030727A">
            <w:pPr>
              <w:rPr>
                <w:rFonts w:ascii="Arial" w:hAnsi="Arial" w:cs="Arial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0727A" w:rsidRPr="001A2E71" w:rsidRDefault="0030727A" w:rsidP="0030727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1A2E71" w:rsidRDefault="0030727A" w:rsidP="0030727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402ED2" w:rsidRPr="001A2E71" w:rsidRDefault="00402ED2" w:rsidP="004B275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sz w:val="16"/>
          <w:szCs w:val="16"/>
        </w:rPr>
      </w:pPr>
    </w:p>
    <w:sectPr w:rsidR="00402ED2" w:rsidRPr="001A2E71" w:rsidSect="00494300">
      <w:footerReference w:type="default" r:id="rId7"/>
      <w:pgSz w:w="11906" w:h="16838"/>
      <w:pgMar w:top="1418" w:right="849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7A" w:rsidRDefault="0030727A" w:rsidP="0030727A">
      <w:r>
        <w:separator/>
      </w:r>
    </w:p>
  </w:endnote>
  <w:endnote w:type="continuationSeparator" w:id="0">
    <w:p w:rsidR="0030727A" w:rsidRDefault="0030727A" w:rsidP="003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1" w:rsidRDefault="00780955" w:rsidP="00494300">
    <w:pPr>
      <w:pStyle w:val="Footer"/>
      <w:pBdr>
        <w:top w:val="single" w:sz="6" w:space="1" w:color="auto"/>
      </w:pBdr>
      <w:tabs>
        <w:tab w:val="right" w:pos="9356"/>
      </w:tabs>
      <w:ind w:left="-284" w:right="44"/>
    </w:pPr>
    <w:r>
      <w:rPr>
        <w:rFonts w:ascii="Arial" w:hAnsi="Arial"/>
        <w:sz w:val="16"/>
      </w:rPr>
      <w:t>Director of Building Control - approved:</w:t>
    </w:r>
    <w:r w:rsidR="0030727A">
      <w:rPr>
        <w:rFonts w:ascii="Arial" w:hAnsi="Arial"/>
        <w:sz w:val="16"/>
      </w:rPr>
      <w:t xml:space="preserve"> </w:t>
    </w:r>
    <w:r w:rsidR="00736B0B">
      <w:rPr>
        <w:rFonts w:ascii="Arial" w:hAnsi="Arial"/>
        <w:sz w:val="16"/>
      </w:rPr>
      <w:t>1 J</w:t>
    </w:r>
    <w:r w:rsidR="00FB392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 w:rsidR="0030727A"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FB3920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No. 5</w:t>
    </w:r>
    <w:r w:rsidR="00736B0B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7A" w:rsidRDefault="0030727A" w:rsidP="0030727A">
      <w:r>
        <w:separator/>
      </w:r>
    </w:p>
  </w:footnote>
  <w:footnote w:type="continuationSeparator" w:id="0">
    <w:p w:rsidR="0030727A" w:rsidRDefault="0030727A" w:rsidP="0030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A"/>
    <w:rsid w:val="000E3DBE"/>
    <w:rsid w:val="00134ACD"/>
    <w:rsid w:val="001A2E71"/>
    <w:rsid w:val="002E7206"/>
    <w:rsid w:val="0030727A"/>
    <w:rsid w:val="003711A7"/>
    <w:rsid w:val="00402ED2"/>
    <w:rsid w:val="00485AC8"/>
    <w:rsid w:val="00494300"/>
    <w:rsid w:val="004B275C"/>
    <w:rsid w:val="00726247"/>
    <w:rsid w:val="00736B0B"/>
    <w:rsid w:val="00757331"/>
    <w:rsid w:val="00780955"/>
    <w:rsid w:val="007E43AB"/>
    <w:rsid w:val="00A857B0"/>
    <w:rsid w:val="00AC6824"/>
    <w:rsid w:val="00B55485"/>
    <w:rsid w:val="00BD2056"/>
    <w:rsid w:val="00C45FA0"/>
    <w:rsid w:val="00D16866"/>
    <w:rsid w:val="00D755B6"/>
    <w:rsid w:val="00D95BD4"/>
    <w:rsid w:val="00E4097C"/>
    <w:rsid w:val="00E83A3D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27A"/>
    <w:rPr>
      <w:sz w:val="24"/>
      <w:szCs w:val="24"/>
    </w:rPr>
  </w:style>
  <w:style w:type="paragraph" w:styleId="Header">
    <w:name w:val="header"/>
    <w:basedOn w:val="Normal"/>
    <w:link w:val="HeaderChar"/>
    <w:rsid w:val="0030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27A"/>
    <w:rPr>
      <w:sz w:val="24"/>
      <w:szCs w:val="24"/>
    </w:rPr>
  </w:style>
  <w:style w:type="paragraph" w:styleId="BalloonText">
    <w:name w:val="Balloon Text"/>
    <w:basedOn w:val="Normal"/>
    <w:link w:val="BalloonTextChar"/>
    <w:rsid w:val="00E4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27A"/>
    <w:rPr>
      <w:sz w:val="24"/>
      <w:szCs w:val="24"/>
    </w:rPr>
  </w:style>
  <w:style w:type="paragraph" w:styleId="Header">
    <w:name w:val="header"/>
    <w:basedOn w:val="Normal"/>
    <w:link w:val="HeaderChar"/>
    <w:rsid w:val="0030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27A"/>
    <w:rPr>
      <w:sz w:val="24"/>
      <w:szCs w:val="24"/>
    </w:rPr>
  </w:style>
  <w:style w:type="paragraph" w:styleId="BalloonText">
    <w:name w:val="Balloon Text"/>
    <w:basedOn w:val="Normal"/>
    <w:link w:val="BalloonTextChar"/>
    <w:rsid w:val="00E4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Bowes, Brendon</cp:lastModifiedBy>
  <cp:revision>4</cp:revision>
  <dcterms:created xsi:type="dcterms:W3CDTF">2016-11-08T06:29:00Z</dcterms:created>
  <dcterms:modified xsi:type="dcterms:W3CDTF">2016-11-23T23:27:00Z</dcterms:modified>
</cp:coreProperties>
</file>